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E261" w14:textId="1812134E" w:rsidR="00B34A84" w:rsidRPr="00F913F2" w:rsidRDefault="00B34A84">
      <w:pPr>
        <w:rPr>
          <w:rFonts w:asciiTheme="minorHAnsi" w:eastAsiaTheme="minorHAnsi" w:hAnsiTheme="minorHAnsi"/>
          <w:szCs w:val="21"/>
        </w:rPr>
      </w:pPr>
      <w:r w:rsidRPr="00F913F2">
        <w:rPr>
          <w:rFonts w:asciiTheme="minorHAnsi" w:eastAsiaTheme="minorHAnsi" w:hAnsiTheme="minorHAnsi" w:hint="eastAsia"/>
          <w:szCs w:val="21"/>
        </w:rPr>
        <w:t>（記入例）</w:t>
      </w:r>
    </w:p>
    <w:p w14:paraId="48F79C48" w14:textId="4CFE8554" w:rsidR="00C62DE5" w:rsidRPr="00F913F2" w:rsidRDefault="004E600D">
      <w:pPr>
        <w:rPr>
          <w:rFonts w:asciiTheme="minorHAnsi" w:eastAsiaTheme="minorHAnsi" w:hAnsiTheme="minorHAnsi"/>
          <w:szCs w:val="21"/>
        </w:rPr>
      </w:pPr>
      <w:r w:rsidRPr="00F913F2">
        <w:rPr>
          <w:rFonts w:asciiTheme="minorHAnsi" w:eastAsiaTheme="minorHAnsi" w:hAnsiTheme="minorHAnsi" w:hint="eastAsia"/>
          <w:szCs w:val="21"/>
        </w:rPr>
        <w:t>東京出入国在留管理局</w:t>
      </w:r>
      <w:r w:rsidR="00D32FFE" w:rsidRPr="00F913F2">
        <w:rPr>
          <w:rFonts w:asciiTheme="minorHAnsi" w:eastAsiaTheme="minorHAnsi" w:hAnsiTheme="minorHAnsi" w:hint="eastAsia"/>
          <w:szCs w:val="21"/>
        </w:rPr>
        <w:t xml:space="preserve"> </w:t>
      </w:r>
      <w:r w:rsidR="00C62DE5" w:rsidRPr="00F913F2">
        <w:rPr>
          <w:rFonts w:asciiTheme="minorHAnsi" w:eastAsiaTheme="minorHAnsi" w:hAnsiTheme="minorHAnsi" w:hint="eastAsia"/>
          <w:szCs w:val="21"/>
        </w:rPr>
        <w:t>御中</w:t>
      </w:r>
    </w:p>
    <w:p w14:paraId="721D94F8" w14:textId="4E2BB563" w:rsidR="00C62DE5" w:rsidRPr="00F913F2" w:rsidRDefault="00736490" w:rsidP="00C62DE5">
      <w:pPr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color w:val="0060AF"/>
          <w:szCs w:val="21"/>
        </w:rPr>
        <w:t>2024</w:t>
      </w:r>
      <w:r w:rsidR="00C62DE5" w:rsidRPr="00F913F2">
        <w:rPr>
          <w:rFonts w:asciiTheme="minorHAnsi" w:eastAsiaTheme="minorHAnsi" w:hAnsiTheme="minorHAnsi" w:hint="eastAsia"/>
          <w:szCs w:val="21"/>
        </w:rPr>
        <w:t>年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</w:rPr>
        <w:t>xx</w:t>
      </w:r>
      <w:r w:rsidR="002878F8" w:rsidRPr="00F913F2">
        <w:rPr>
          <w:rFonts w:asciiTheme="minorHAnsi" w:eastAsiaTheme="minorHAnsi" w:hAnsiTheme="minorHAnsi" w:hint="eastAsia"/>
          <w:szCs w:val="21"/>
        </w:rPr>
        <w:t>月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</w:rPr>
        <w:t>xx</w:t>
      </w:r>
      <w:r w:rsidR="00C62DE5" w:rsidRPr="00F913F2">
        <w:rPr>
          <w:rFonts w:asciiTheme="minorHAnsi" w:eastAsiaTheme="minorHAnsi" w:hAnsiTheme="minorHAnsi" w:hint="eastAsia"/>
          <w:szCs w:val="21"/>
        </w:rPr>
        <w:t>日</w:t>
      </w:r>
    </w:p>
    <w:p w14:paraId="73E8E3BA" w14:textId="77777777" w:rsidR="00C62DE5" w:rsidRPr="00F913F2" w:rsidRDefault="00C62DE5" w:rsidP="00C62DE5">
      <w:pPr>
        <w:jc w:val="right"/>
        <w:rPr>
          <w:rFonts w:asciiTheme="minorHAnsi" w:eastAsiaTheme="minorHAnsi" w:hAnsiTheme="minorHAnsi"/>
          <w:szCs w:val="21"/>
        </w:rPr>
      </w:pPr>
    </w:p>
    <w:p w14:paraId="48755DAA" w14:textId="79804341" w:rsidR="00C62DE5" w:rsidRPr="00F913F2" w:rsidRDefault="00852759" w:rsidP="00C62DE5">
      <w:pPr>
        <w:jc w:val="center"/>
        <w:rPr>
          <w:rFonts w:asciiTheme="minorHAnsi" w:eastAsiaTheme="minorHAnsi" w:hAnsiTheme="minorHAnsi"/>
          <w:b/>
          <w:bCs/>
          <w:szCs w:val="21"/>
        </w:rPr>
      </w:pPr>
      <w:r w:rsidRPr="00852759">
        <w:rPr>
          <w:rFonts w:ascii="游明朝" w:eastAsia="游明朝" w:hAnsi="游明朝" w:hint="eastAsia"/>
          <w:b/>
          <w:bCs/>
          <w:szCs w:val="21"/>
        </w:rPr>
        <w:t>ドイツ学術交流会(DAAD)奨学生の研修受け入れについて</w:t>
      </w:r>
    </w:p>
    <w:p w14:paraId="59972FC7" w14:textId="77777777" w:rsidR="00C62DE5" w:rsidRPr="00F913F2" w:rsidRDefault="00C62DE5" w:rsidP="00C62DE5">
      <w:pPr>
        <w:jc w:val="center"/>
        <w:rPr>
          <w:rFonts w:asciiTheme="minorHAnsi" w:eastAsiaTheme="minorHAnsi" w:hAnsiTheme="minorHAnsi"/>
          <w:szCs w:val="21"/>
        </w:rPr>
      </w:pPr>
    </w:p>
    <w:p w14:paraId="1810CA26" w14:textId="5D6E961F" w:rsidR="00C62DE5" w:rsidRPr="00F913F2" w:rsidRDefault="006A4D95" w:rsidP="006A4D95">
      <w:pPr>
        <w:ind w:firstLineChars="100" w:firstLine="210"/>
        <w:jc w:val="left"/>
        <w:rPr>
          <w:rFonts w:asciiTheme="minorHAnsi" w:eastAsiaTheme="minorHAnsi" w:hAnsiTheme="minorHAnsi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color w:val="0060AF"/>
          <w:szCs w:val="21"/>
        </w:rPr>
        <w:t>貴社・貴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</w:rPr>
        <w:t>機関名</w:t>
      </w:r>
      <w:r w:rsidR="00C62DE5" w:rsidRPr="00F913F2">
        <w:rPr>
          <w:rFonts w:asciiTheme="minorHAnsi" w:eastAsiaTheme="minorHAnsi" w:hAnsiTheme="minorHAnsi" w:hint="eastAsia"/>
          <w:szCs w:val="21"/>
        </w:rPr>
        <w:t>は、</w:t>
      </w:r>
      <w:r w:rsidR="00852759" w:rsidRPr="00852759">
        <w:rPr>
          <w:rFonts w:ascii="游明朝" w:eastAsia="游明朝" w:hAnsi="游明朝" w:hint="eastAsia"/>
          <w:szCs w:val="21"/>
        </w:rPr>
        <w:t>ドイツ学術交流会（DAAD）奨学金プログラム「SP Japan（日本語学習と企業内研修）」奨学生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</w:rPr>
        <w:t>xxxx</w:t>
      </w:r>
      <w:r w:rsidRPr="00F913F2">
        <w:rPr>
          <w:rFonts w:asciiTheme="minorHAnsi" w:eastAsiaTheme="minorHAnsi" w:hAnsiTheme="minorHAnsi"/>
          <w:color w:val="0060AF"/>
          <w:szCs w:val="21"/>
        </w:rPr>
        <w:t xml:space="preserve"> 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</w:rPr>
        <w:t>xxxx</w:t>
      </w:r>
      <w:r w:rsidRPr="00F913F2">
        <w:rPr>
          <w:rFonts w:asciiTheme="minorHAnsi" w:eastAsiaTheme="minorHAnsi" w:hAnsiTheme="minorHAnsi" w:hint="eastAsia"/>
          <w:szCs w:val="21"/>
        </w:rPr>
        <w:t>氏</w:t>
      </w:r>
      <w:r w:rsidR="00E6536A" w:rsidRPr="00F913F2">
        <w:rPr>
          <w:rFonts w:asciiTheme="minorHAnsi" w:eastAsiaTheme="minorHAnsi" w:hAnsiTheme="minorHAnsi" w:hint="eastAsia"/>
          <w:szCs w:val="21"/>
          <w:lang w:val="de-DE"/>
        </w:rPr>
        <w:t>（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xx</w:t>
      </w:r>
      <w:r w:rsidR="00C3762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xx</w:t>
      </w:r>
      <w:r w:rsidR="0007482E" w:rsidRPr="00F913F2">
        <w:rPr>
          <w:rFonts w:asciiTheme="minorHAnsi" w:eastAsiaTheme="minorHAnsi" w:hAnsiTheme="minorHAnsi" w:hint="eastAsia"/>
          <w:szCs w:val="21"/>
          <w:lang w:val="de-DE"/>
        </w:rPr>
        <w:t>年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xx</w:t>
      </w:r>
      <w:r w:rsidR="0007482E" w:rsidRPr="00F913F2">
        <w:rPr>
          <w:rFonts w:asciiTheme="minorHAnsi" w:eastAsiaTheme="minorHAnsi" w:hAnsiTheme="minorHAnsi" w:hint="eastAsia"/>
          <w:szCs w:val="21"/>
          <w:lang w:val="de-DE"/>
        </w:rPr>
        <w:t>月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xx</w:t>
      </w:r>
      <w:r w:rsidR="0007482E" w:rsidRPr="00F913F2">
        <w:rPr>
          <w:rFonts w:asciiTheme="minorHAnsi" w:eastAsiaTheme="minorHAnsi" w:hAnsiTheme="minorHAnsi" w:hint="eastAsia"/>
          <w:szCs w:val="21"/>
          <w:lang w:val="de-DE"/>
        </w:rPr>
        <w:t>日生まれ</w:t>
      </w:r>
      <w:r w:rsidR="00E6536A" w:rsidRPr="00F913F2">
        <w:rPr>
          <w:rFonts w:asciiTheme="minorHAnsi" w:eastAsiaTheme="minorHAnsi" w:hAnsiTheme="minorHAnsi" w:hint="eastAsia"/>
          <w:szCs w:val="21"/>
          <w:lang w:val="de-DE"/>
        </w:rPr>
        <w:t>）</w:t>
      </w:r>
      <w:r w:rsidR="00C62DE5" w:rsidRPr="00F913F2">
        <w:rPr>
          <w:rFonts w:asciiTheme="minorHAnsi" w:eastAsiaTheme="minorHAnsi" w:hAnsiTheme="minorHAnsi" w:hint="eastAsia"/>
          <w:szCs w:val="21"/>
          <w:lang w:val="de-DE"/>
        </w:rPr>
        <w:t>を</w:t>
      </w:r>
      <w:r w:rsidR="00736490">
        <w:rPr>
          <w:rFonts w:asciiTheme="minorHAnsi" w:eastAsiaTheme="minorHAnsi" w:hAnsiTheme="minorHAnsi" w:hint="eastAsia"/>
          <w:color w:val="0060AF"/>
          <w:szCs w:val="21"/>
          <w:lang w:val="de-DE"/>
        </w:rPr>
        <w:t>2024</w:t>
      </w:r>
      <w:r w:rsidR="00C62DE5" w:rsidRPr="00F913F2">
        <w:rPr>
          <w:rFonts w:asciiTheme="minorHAnsi" w:eastAsiaTheme="minorHAnsi" w:hAnsiTheme="minorHAnsi" w:hint="eastAsia"/>
          <w:szCs w:val="21"/>
          <w:lang w:val="de-DE"/>
        </w:rPr>
        <w:t>年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7</w:t>
      </w:r>
      <w:r w:rsidR="00C62DE5" w:rsidRPr="00F913F2">
        <w:rPr>
          <w:rFonts w:asciiTheme="minorHAnsi" w:eastAsiaTheme="minorHAnsi" w:hAnsiTheme="minorHAnsi" w:hint="eastAsia"/>
          <w:szCs w:val="21"/>
          <w:lang w:val="de-DE"/>
        </w:rPr>
        <w:t>月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1</w:t>
      </w:r>
      <w:r w:rsidR="00C62DE5" w:rsidRPr="00F913F2">
        <w:rPr>
          <w:rFonts w:asciiTheme="minorHAnsi" w:eastAsiaTheme="minorHAnsi" w:hAnsiTheme="minorHAnsi" w:hint="eastAsia"/>
          <w:szCs w:val="21"/>
          <w:lang w:val="de-DE"/>
        </w:rPr>
        <w:t>日</w:t>
      </w:r>
      <w:r w:rsidR="006557C9" w:rsidRPr="00F913F2">
        <w:rPr>
          <w:rFonts w:asciiTheme="minorHAnsi" w:eastAsiaTheme="minorHAnsi" w:hAnsiTheme="minorHAnsi" w:hint="eastAsia"/>
          <w:szCs w:val="21"/>
          <w:lang w:val="de-DE"/>
        </w:rPr>
        <w:t>から</w:t>
      </w:r>
      <w:r w:rsidR="00736490">
        <w:rPr>
          <w:rFonts w:asciiTheme="minorHAnsi" w:eastAsiaTheme="minorHAnsi" w:hAnsiTheme="minorHAnsi"/>
          <w:color w:val="0060AF"/>
          <w:szCs w:val="21"/>
          <w:lang w:val="de-DE"/>
        </w:rPr>
        <w:t>2024</w:t>
      </w:r>
      <w:r w:rsidR="00523B2A" w:rsidRPr="00F913F2">
        <w:rPr>
          <w:rFonts w:asciiTheme="minorHAnsi" w:eastAsiaTheme="minorHAnsi" w:hAnsiTheme="minorHAnsi" w:hint="eastAsia"/>
          <w:szCs w:val="21"/>
          <w:lang w:val="de-DE"/>
        </w:rPr>
        <w:t>年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12</w:t>
      </w:r>
      <w:r w:rsidR="002D73AA" w:rsidRPr="00F913F2">
        <w:rPr>
          <w:rFonts w:asciiTheme="minorHAnsi" w:eastAsiaTheme="minorHAnsi" w:hAnsiTheme="minorHAnsi" w:hint="eastAsia"/>
          <w:szCs w:val="21"/>
          <w:lang w:val="de-DE"/>
        </w:rPr>
        <w:t>月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31</w:t>
      </w:r>
      <w:r w:rsidR="002D73AA" w:rsidRPr="00F913F2">
        <w:rPr>
          <w:rFonts w:asciiTheme="minorHAnsi" w:eastAsiaTheme="minorHAnsi" w:hAnsiTheme="minorHAnsi" w:hint="eastAsia"/>
          <w:szCs w:val="21"/>
          <w:lang w:val="de-DE"/>
        </w:rPr>
        <w:t>日まで研修生として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、下記の通り、</w:t>
      </w:r>
      <w:r w:rsidR="002D73AA" w:rsidRPr="00F913F2">
        <w:rPr>
          <w:rFonts w:asciiTheme="minorHAnsi" w:eastAsiaTheme="minorHAnsi" w:hAnsiTheme="minorHAnsi" w:hint="eastAsia"/>
          <w:szCs w:val="21"/>
          <w:lang w:val="de-DE"/>
        </w:rPr>
        <w:t>受け入れます。</w:t>
      </w:r>
    </w:p>
    <w:p w14:paraId="69AB9512" w14:textId="77777777" w:rsidR="0007482E" w:rsidRPr="00F913F2" w:rsidRDefault="0007482E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</w:p>
    <w:p w14:paraId="7682B2B2" w14:textId="3390D7B1" w:rsidR="0007482E" w:rsidRPr="00F913F2" w:rsidRDefault="00C62DE5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受入期間</w:t>
      </w:r>
      <w:r w:rsidR="00EE3083"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  <w:r w:rsidR="00736490">
        <w:rPr>
          <w:rFonts w:asciiTheme="minorHAnsi" w:eastAsiaTheme="minorHAnsi" w:hAnsiTheme="minorHAnsi"/>
          <w:color w:val="0060AF"/>
          <w:szCs w:val="21"/>
          <w:lang w:val="de-DE"/>
        </w:rPr>
        <w:t>2024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年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7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月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1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日から</w:t>
      </w:r>
      <w:r w:rsidR="00736490">
        <w:rPr>
          <w:rFonts w:asciiTheme="minorHAnsi" w:eastAsiaTheme="minorHAnsi" w:hAnsiTheme="minorHAnsi"/>
          <w:color w:val="0060AF"/>
          <w:szCs w:val="21"/>
          <w:lang w:val="de-DE"/>
        </w:rPr>
        <w:t>2024</w:t>
      </w:r>
      <w:r w:rsidR="00C24EAD" w:rsidRPr="00F913F2">
        <w:rPr>
          <w:rFonts w:asciiTheme="minorHAnsi" w:eastAsiaTheme="minorHAnsi" w:hAnsiTheme="minorHAnsi" w:hint="eastAsia"/>
          <w:szCs w:val="21"/>
          <w:lang w:val="de-DE"/>
        </w:rPr>
        <w:t>年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12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月</w:t>
      </w:r>
      <w:r w:rsidR="006352C4" w:rsidRPr="00F913F2">
        <w:rPr>
          <w:rFonts w:asciiTheme="minorHAnsi" w:eastAsiaTheme="minorHAnsi" w:hAnsiTheme="minorHAnsi"/>
          <w:color w:val="0060AF"/>
          <w:szCs w:val="21"/>
          <w:lang w:val="de-DE"/>
        </w:rPr>
        <w:t>31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日</w:t>
      </w:r>
    </w:p>
    <w:p w14:paraId="0F0E4ABB" w14:textId="23CD5D75" w:rsidR="00C62DE5" w:rsidRPr="00F913F2" w:rsidRDefault="00C62DE5" w:rsidP="00C62DE5">
      <w:pPr>
        <w:jc w:val="left"/>
        <w:rPr>
          <w:rFonts w:asciiTheme="minorHAnsi" w:eastAsiaTheme="minorHAnsi" w:hAnsiTheme="minorHAnsi"/>
          <w:color w:val="4472C4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受入場所</w:t>
      </w:r>
      <w:r w:rsidR="00EE3083"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  <w:r w:rsidR="004E600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（</w:t>
      </w:r>
      <w:r w:rsidR="00A9130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貴社・貴機関名</w:t>
      </w:r>
      <w:r w:rsidR="00CA4FF5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、</w:t>
      </w:r>
      <w:r w:rsidR="00C24EA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および</w:t>
      </w:r>
      <w:r w:rsidR="00A9130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当該奨学生の研修が主として実施される場所の住所</w:t>
      </w:r>
      <w:r w:rsidR="004E600D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）</w:t>
      </w:r>
    </w:p>
    <w:p w14:paraId="7BDA225E" w14:textId="35687289" w:rsidR="00EE3083" w:rsidRPr="00F913F2" w:rsidRDefault="006352C4" w:rsidP="00EE3083">
      <w:pPr>
        <w:tabs>
          <w:tab w:val="left" w:pos="142"/>
        </w:tabs>
        <w:jc w:val="left"/>
        <w:rPr>
          <w:rFonts w:asciiTheme="minorHAnsi" w:eastAsiaTheme="minorHAnsi" w:hAnsiTheme="minorHAnsi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研修</w:t>
      </w:r>
      <w:r w:rsidR="00EE3083"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時間</w:t>
      </w:r>
      <w:r w:rsidR="00EE3083"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  <w:r w:rsidR="00EE3083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XX時からXX時まで</w:t>
      </w:r>
      <w:r w:rsidR="00CA4FF5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、</w:t>
      </w:r>
      <w:r w:rsidR="00EE3083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週XX時間</w:t>
      </w:r>
    </w:p>
    <w:p w14:paraId="1B4E84C4" w14:textId="4B1D5C9F" w:rsidR="00C62DE5" w:rsidRPr="00F913F2" w:rsidRDefault="002761F2" w:rsidP="00C62DE5">
      <w:pPr>
        <w:jc w:val="left"/>
        <w:rPr>
          <w:rFonts w:asciiTheme="minorHAnsi" w:eastAsiaTheme="minorHAnsi" w:hAnsiTheme="minorHAnsi"/>
          <w:color w:val="0060AF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研修</w:t>
      </w:r>
      <w:r w:rsidR="00A50ED2"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期間中における</w:t>
      </w:r>
      <w:r w:rsidR="00C62DE5"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活動内容</w:t>
      </w:r>
      <w:r w:rsidR="00C62DE5"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  <w:r w:rsidR="003F6A60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（出来得る</w:t>
      </w:r>
      <w:r w:rsidR="004C1EE4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限り詳細な</w:t>
      </w:r>
      <w:r w:rsidR="00786B44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ご</w:t>
      </w:r>
      <w:r w:rsidR="004C1EE4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記述</w:t>
      </w:r>
      <w:r w:rsidR="00786B44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を</w:t>
      </w:r>
      <w:r w:rsidR="003F6A60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お願い</w:t>
      </w:r>
      <w:r w:rsidR="00786B44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致します</w:t>
      </w:r>
      <w:r w:rsidR="003F6A60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。）</w:t>
      </w:r>
    </w:p>
    <w:p w14:paraId="4FC98767" w14:textId="7DCA2646" w:rsidR="002761F2" w:rsidRPr="00F913F2" w:rsidRDefault="002729B3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  <w:r>
        <w:rPr>
          <w:rFonts w:asciiTheme="minorHAnsi" w:eastAsiaTheme="minorHAnsi" w:hAnsiTheme="minorHAnsi"/>
          <w:szCs w:val="21"/>
          <w:lang w:val="de-DE"/>
        </w:rPr>
      </w:r>
      <w:r>
        <w:rPr>
          <w:rFonts w:asciiTheme="minorHAnsi" w:eastAsiaTheme="minorHAnsi" w:hAnsiTheme="minorHAnsi"/>
          <w:szCs w:val="21"/>
          <w:lang w:val="de-DE"/>
        </w:rPr>
        <w:pict w14:anchorId="58A35B87">
          <v:rect id="_x0000_s1026" style="width:423.75pt;height:164.95pt;mso-left-percent:-10001;mso-top-percent:-10001;mso-position-horizontal:absolute;mso-position-horizontal-relative:char;mso-position-vertical:absolute;mso-position-vertical-relative:line;mso-left-percent:-10001;mso-top-percent:-10001" strokecolor="#00325f" strokeweight="1.5pt">
            <v:textbox style="mso-next-textbox:#_x0000_s1026" inset="5.85pt,.7pt,5.85pt,.7pt">
              <w:txbxContent>
                <w:p w14:paraId="3D69150B" w14:textId="001F808E" w:rsidR="00786B44" w:rsidRPr="00786B44" w:rsidRDefault="00786B44" w:rsidP="00817A40">
                  <w:pPr>
                    <w:ind w:firstLineChars="100" w:firstLine="210"/>
                    <w:rPr>
                      <w:rFonts w:ascii="UD デジタル 教科書体 NP-R" w:eastAsia="UD デジタル 教科書体 NP-R"/>
                      <w:color w:val="0060AF"/>
                    </w:rPr>
                  </w:pP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在留資格「文化活動」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の規定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は「</w:t>
                  </w:r>
                  <w:r w:rsidRPr="00B501D5">
                    <w:rPr>
                      <w:rFonts w:ascii="UD デジタル 教科書体 NP-R" w:eastAsia="UD デジタル 教科書体 NP-R" w:hint="eastAsia"/>
                      <w:color w:val="0060AF"/>
                      <w:u w:val="single"/>
                    </w:rPr>
                    <w:t>外国人の方が、収入を伴わない学術上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若しくは芸術上</w:t>
                  </w:r>
                  <w:r w:rsidRPr="00C954C6">
                    <w:rPr>
                      <w:rFonts w:ascii="UD デジタル 教科書体 NP-R" w:eastAsia="UD デジタル 教科書体 NP-R" w:hint="eastAsia"/>
                      <w:color w:val="0060AF"/>
                      <w:u w:val="single"/>
                    </w:rPr>
                    <w:t>の活動を行おうとする場合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」と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して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定められています。そのようなことから、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こちらの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「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活動内容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」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の記述内容として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は、</w:t>
                  </w:r>
                  <w:r w:rsidR="000F2A06">
                    <w:rPr>
                      <w:rFonts w:ascii="UD デジタル 教科書体 NP-R" w:eastAsia="UD デジタル 教科書体 NP-R" w:hint="eastAsia"/>
                      <w:color w:val="0060AF"/>
                    </w:rPr>
                    <w:t>現時点で想定される、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当該奨学生の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研修期間</w:t>
                  </w:r>
                  <w:r w:rsidR="000F2A06">
                    <w:rPr>
                      <w:rFonts w:ascii="UD デジタル 教科書体 NP-R" w:eastAsia="UD デジタル 教科書体 NP-R" w:hint="eastAsia"/>
                      <w:color w:val="0060AF"/>
                    </w:rPr>
                    <w:t>で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の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具体的な活動</w:t>
                  </w:r>
                  <w:r w:rsidR="00B501D5">
                    <w:rPr>
                      <w:rFonts w:ascii="UD デジタル 教科書体 NP-R" w:eastAsia="UD デジタル 教科書体 NP-R" w:hint="eastAsia"/>
                      <w:color w:val="0060AF"/>
                    </w:rPr>
                    <w:t>内容</w:t>
                  </w:r>
                  <w:r w:rsidR="000F2A06">
                    <w:rPr>
                      <w:rFonts w:ascii="UD デジタル 教科書体 NP-R" w:eastAsia="UD デジタル 教科書体 NP-R" w:hint="eastAsia"/>
                      <w:color w:val="0060AF"/>
                    </w:rPr>
                    <w:t>（業務内容）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に加えて、</w:t>
                  </w:r>
                </w:p>
                <w:p w14:paraId="0D72E1BC" w14:textId="651D3505" w:rsidR="00786B44" w:rsidRPr="001853D6" w:rsidRDefault="00786B44" w:rsidP="00786B44">
                  <w:pPr>
                    <w:rPr>
                      <w:rFonts w:ascii="UD デジタル 教科書体 NP-R" w:eastAsia="UD デジタル 教科書体 NP-R"/>
                      <w:b/>
                      <w:bCs/>
                      <w:color w:val="0060AF"/>
                    </w:rPr>
                  </w:pPr>
                  <w:r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・その研修内容と</w:t>
                  </w:r>
                  <w:r w:rsidR="00817A40"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、</w:t>
                  </w:r>
                  <w:r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当該奨学生のこれまでの専攻内容との</w:t>
                  </w:r>
                  <w:r w:rsidR="00107067"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つながり</w:t>
                  </w:r>
                </w:p>
                <w:p w14:paraId="0B4AB37B" w14:textId="3F6320F8" w:rsidR="00786B44" w:rsidRPr="001853D6" w:rsidRDefault="00786B44" w:rsidP="00786B44">
                  <w:pPr>
                    <w:rPr>
                      <w:rFonts w:ascii="UD デジタル 教科書体 NP-R" w:eastAsia="UD デジタル 教科書体 NP-R"/>
                      <w:b/>
                      <w:bCs/>
                      <w:color w:val="0060AF"/>
                    </w:rPr>
                  </w:pPr>
                  <w:r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・貴社・貴機関における研修内容が、当該奨学生</w:t>
                  </w:r>
                  <w:r w:rsidR="00817A40"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にとって、その</w:t>
                  </w:r>
                  <w:r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専攻内容をどのように</w:t>
                  </w:r>
                  <w:r w:rsidR="00A87D7A"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より</w:t>
                  </w:r>
                  <w:r w:rsidRPr="001853D6">
                    <w:rPr>
                      <w:rFonts w:ascii="UD デジタル 教科書体 NP-R" w:eastAsia="UD デジタル 教科書体 NP-R" w:hint="eastAsia"/>
                      <w:b/>
                      <w:bCs/>
                      <w:color w:val="0060AF"/>
                    </w:rPr>
                    <w:t>深化させていくことが期待されうるか</w:t>
                  </w:r>
                </w:p>
                <w:p w14:paraId="28115EA8" w14:textId="46C098B3" w:rsidR="00786B44" w:rsidRPr="00786B44" w:rsidRDefault="00786B44">
                  <w:pPr>
                    <w:rPr>
                      <w:rFonts w:ascii="UD デジタル 教科書体 NP-R" w:eastAsia="UD デジタル 教科書体 NP-R"/>
                      <w:color w:val="0060AF"/>
                    </w:rPr>
                  </w:pP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といった点まで含めて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ご記載</w:t>
                  </w:r>
                  <w:r w:rsidRPr="00786B44">
                    <w:rPr>
                      <w:rFonts w:ascii="UD デジタル 教科書体 NP-R" w:eastAsia="UD デジタル 教科書体 NP-R" w:hint="eastAsia"/>
                      <w:color w:val="0060AF"/>
                    </w:rPr>
                    <w:t>頂けましたら、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出入国在留管理局の審査ご担当官</w:t>
                  </w:r>
                  <w:r w:rsidR="00107067">
                    <w:rPr>
                      <w:rFonts w:ascii="UD デジタル 教科書体 NP-R" w:eastAsia="UD デジタル 教科書体 NP-R" w:hint="eastAsia"/>
                      <w:color w:val="0060AF"/>
                    </w:rPr>
                    <w:t>に、さらに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分かりやすい</w:t>
                  </w:r>
                  <w:r w:rsidR="001853D6">
                    <w:rPr>
                      <w:rFonts w:ascii="UD デジタル 教科書体 NP-R" w:eastAsia="UD デジタル 教科書体 NP-R" w:hint="eastAsia"/>
                      <w:color w:val="0060AF"/>
                    </w:rPr>
                    <w:t>ご</w:t>
                  </w:r>
                  <w:r w:rsidR="00107067">
                    <w:rPr>
                      <w:rFonts w:ascii="UD デジタル 教科書体 NP-R" w:eastAsia="UD デジタル 教科書体 NP-R" w:hint="eastAsia"/>
                      <w:color w:val="0060AF"/>
                    </w:rPr>
                    <w:t>記述</w:t>
                  </w:r>
                  <w:r w:rsidR="00817A40">
                    <w:rPr>
                      <w:rFonts w:ascii="UD デジタル 教科書体 NP-R" w:eastAsia="UD デジタル 教科書体 NP-R" w:hint="eastAsia"/>
                      <w:color w:val="0060AF"/>
                    </w:rPr>
                    <w:t>になるものと存じます。</w:t>
                  </w:r>
                </w:p>
              </w:txbxContent>
            </v:textbox>
            <w10:anchorlock/>
          </v:rect>
        </w:pict>
      </w:r>
    </w:p>
    <w:p w14:paraId="329B44A1" w14:textId="77777777" w:rsidR="00CA2F01" w:rsidRPr="00F913F2" w:rsidRDefault="00CA2F01" w:rsidP="00CA2F01">
      <w:pPr>
        <w:ind w:left="1236" w:hangingChars="600" w:hanging="1236"/>
        <w:jc w:val="left"/>
        <w:rPr>
          <w:rFonts w:asciiTheme="minorHAnsi" w:eastAsiaTheme="minorHAnsi" w:hAnsiTheme="minorHAnsi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処遇（援助等）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</w:p>
    <w:p w14:paraId="4380787E" w14:textId="65AEE085" w:rsidR="00CA2F01" w:rsidRPr="00F913F2" w:rsidRDefault="00CA2F01" w:rsidP="00C62DE5">
      <w:pPr>
        <w:jc w:val="left"/>
        <w:rPr>
          <w:rFonts w:asciiTheme="minorHAnsi" w:eastAsiaTheme="minorHAnsi" w:hAnsiTheme="minorHAnsi"/>
          <w:color w:val="0060AF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（原則的には、処遇はないものとして頂いて結構です。金銭的な援助がある場合には「</w:t>
      </w:r>
      <w:r w:rsidR="00E9774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ひと月あたり</w:t>
      </w:r>
      <w:r w:rsidR="00E97746" w:rsidRPr="00F913F2">
        <w:rPr>
          <w:rFonts w:asciiTheme="minorHAnsi" w:eastAsiaTheme="minorHAnsi" w:hAnsiTheme="minorHAnsi"/>
          <w:color w:val="0060AF"/>
          <w:szCs w:val="21"/>
          <w:lang w:val="de-DE"/>
        </w:rPr>
        <w:t>40,000</w:t>
      </w:r>
      <w:r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円（家賃等の補助として）」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あるいは、</w:t>
      </w:r>
      <w:r w:rsidR="00E9774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「研修場所まで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の通勤定期代を、ひと月あたり2</w:t>
      </w:r>
      <w:r w:rsidR="00107067" w:rsidRPr="00F913F2">
        <w:rPr>
          <w:rFonts w:asciiTheme="minorHAnsi" w:eastAsiaTheme="minorHAnsi" w:hAnsiTheme="minorHAnsi"/>
          <w:color w:val="0060AF"/>
          <w:szCs w:val="21"/>
          <w:lang w:val="de-DE"/>
        </w:rPr>
        <w:t>0,000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円を上限として</w:t>
      </w:r>
      <w:r w:rsidR="00E9774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支弁する」などと</w:t>
      </w:r>
      <w:r w:rsidR="00B42E3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金額を明記して頂いた上で、</w:t>
      </w:r>
      <w:r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ご記載下さい。）</w:t>
      </w:r>
    </w:p>
    <w:p w14:paraId="7E61E857" w14:textId="77777777" w:rsidR="00107067" w:rsidRPr="00F913F2" w:rsidRDefault="00C62DE5" w:rsidP="005D1760">
      <w:pPr>
        <w:ind w:left="834" w:hangingChars="405" w:hanging="834"/>
        <w:jc w:val="left"/>
        <w:rPr>
          <w:rFonts w:asciiTheme="minorHAnsi" w:eastAsiaTheme="minorHAnsi" w:hAnsiTheme="minorHAnsi"/>
          <w:szCs w:val="21"/>
          <w:lang w:val="de-DE"/>
        </w:rPr>
      </w:pPr>
      <w:r w:rsidRPr="002729B3">
        <w:rPr>
          <w:rFonts w:asciiTheme="minorHAnsi" w:eastAsiaTheme="minorHAnsi" w:hAnsiTheme="minorHAnsi" w:hint="eastAsia"/>
          <w:b/>
          <w:bCs/>
          <w:szCs w:val="21"/>
          <w:lang w:val="de-DE"/>
        </w:rPr>
        <w:t>担当者</w:t>
      </w:r>
      <w:r w:rsidR="00B46C06" w:rsidRPr="00F913F2">
        <w:rPr>
          <w:rFonts w:asciiTheme="minorHAnsi" w:eastAsiaTheme="minorHAnsi" w:hAnsiTheme="minorHAnsi" w:hint="eastAsia"/>
          <w:szCs w:val="21"/>
          <w:lang w:val="de-DE"/>
        </w:rPr>
        <w:t>：</w:t>
      </w:r>
    </w:p>
    <w:p w14:paraId="743BE90D" w14:textId="077EBD20" w:rsidR="0007482E" w:rsidRPr="00F913F2" w:rsidRDefault="005D1760" w:rsidP="00107067">
      <w:pPr>
        <w:ind w:left="2"/>
        <w:jc w:val="left"/>
        <w:rPr>
          <w:rFonts w:asciiTheme="minorHAnsi" w:eastAsiaTheme="minorHAnsi" w:hAnsiTheme="minorHAnsi"/>
          <w:color w:val="0060AF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（</w:t>
      </w:r>
      <w:r w:rsidR="00B46C0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出入国在留管理局よりお問い合わせがあった場合にご返答頂ける</w:t>
      </w:r>
      <w:r w:rsidR="001853D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ご担当者様の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、</w:t>
      </w:r>
      <w:r w:rsidR="00B46C0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お名前</w:t>
      </w:r>
      <w:r w:rsidR="001853D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・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部署</w:t>
      </w:r>
      <w:r w:rsidR="001853D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・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お役職名の</w:t>
      </w:r>
      <w:r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ご</w:t>
      </w:r>
      <w:r w:rsidR="00B46C0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記載</w:t>
      </w:r>
      <w:r w:rsidR="00107067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を</w:t>
      </w:r>
      <w:r w:rsidR="00B46C06" w:rsidRPr="00F913F2">
        <w:rPr>
          <w:rFonts w:asciiTheme="minorHAnsi" w:eastAsiaTheme="minorHAnsi" w:hAnsiTheme="minorHAnsi" w:hint="eastAsia"/>
          <w:color w:val="0060AF"/>
          <w:szCs w:val="21"/>
          <w:lang w:val="de-DE"/>
        </w:rPr>
        <w:t>お願い致します。）</w:t>
      </w:r>
    </w:p>
    <w:p w14:paraId="3D30953F" w14:textId="77777777" w:rsidR="0007482E" w:rsidRPr="00F913F2" w:rsidRDefault="0007482E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</w:p>
    <w:p w14:paraId="0BDA56D3" w14:textId="7C88A904" w:rsidR="0007482E" w:rsidRPr="00F913F2" w:rsidRDefault="003914C6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szCs w:val="21"/>
          <w:lang w:val="de-DE"/>
        </w:rPr>
        <w:t>なお、受け入れ機関の概要</w:t>
      </w:r>
      <w:r w:rsidR="003B0C4F" w:rsidRPr="00F913F2">
        <w:rPr>
          <w:rFonts w:asciiTheme="minorHAnsi" w:eastAsiaTheme="minorHAnsi" w:hAnsiTheme="minorHAnsi" w:hint="eastAsia"/>
          <w:szCs w:val="21"/>
          <w:lang w:val="de-DE"/>
        </w:rPr>
        <w:t>について</w:t>
      </w:r>
      <w:r w:rsidRPr="00F913F2">
        <w:rPr>
          <w:rFonts w:asciiTheme="minorHAnsi" w:eastAsiaTheme="minorHAnsi" w:hAnsiTheme="minorHAnsi" w:hint="eastAsia"/>
          <w:szCs w:val="21"/>
          <w:lang w:val="de-DE"/>
        </w:rPr>
        <w:t>は、</w:t>
      </w:r>
      <w:r w:rsidR="003B0C4F" w:rsidRPr="00F913F2">
        <w:rPr>
          <w:rFonts w:asciiTheme="minorHAnsi" w:eastAsiaTheme="minorHAnsi" w:hAnsiTheme="minorHAnsi" w:hint="eastAsia"/>
          <w:szCs w:val="21"/>
          <w:lang w:val="de-DE"/>
        </w:rPr>
        <w:t>別添資料</w:t>
      </w:r>
      <w:r w:rsidR="0007482E" w:rsidRPr="00F913F2">
        <w:rPr>
          <w:rFonts w:asciiTheme="minorHAnsi" w:eastAsiaTheme="minorHAnsi" w:hAnsiTheme="minorHAnsi" w:hint="eastAsia"/>
          <w:szCs w:val="21"/>
          <w:lang w:val="de-DE"/>
        </w:rPr>
        <w:t>を</w:t>
      </w:r>
      <w:r w:rsidR="003B0C4F" w:rsidRPr="00F913F2">
        <w:rPr>
          <w:rFonts w:asciiTheme="minorHAnsi" w:eastAsiaTheme="minorHAnsi" w:hAnsiTheme="minorHAnsi" w:hint="eastAsia"/>
          <w:szCs w:val="21"/>
          <w:lang w:val="de-DE"/>
        </w:rPr>
        <w:t>ご参照</w:t>
      </w:r>
      <w:r w:rsidR="0007482E" w:rsidRPr="00F913F2">
        <w:rPr>
          <w:rFonts w:asciiTheme="minorHAnsi" w:eastAsiaTheme="minorHAnsi" w:hAnsiTheme="minorHAnsi" w:hint="eastAsia"/>
          <w:szCs w:val="21"/>
          <w:lang w:val="de-DE"/>
        </w:rPr>
        <w:t>下さい。</w:t>
      </w:r>
    </w:p>
    <w:p w14:paraId="38E40C6B" w14:textId="77777777" w:rsidR="0007482E" w:rsidRPr="00F913F2" w:rsidRDefault="0007482E" w:rsidP="00C62DE5">
      <w:pPr>
        <w:jc w:val="left"/>
        <w:rPr>
          <w:rFonts w:asciiTheme="minorHAnsi" w:eastAsiaTheme="minorHAnsi" w:hAnsiTheme="minorHAnsi"/>
          <w:szCs w:val="21"/>
          <w:lang w:val="de-DE"/>
        </w:rPr>
      </w:pPr>
    </w:p>
    <w:p w14:paraId="142E6ED9" w14:textId="173B9A25" w:rsidR="00736490" w:rsidRDefault="00BF1E53" w:rsidP="00736490">
      <w:pPr>
        <w:ind w:firstLineChars="1552" w:firstLine="3259"/>
        <w:jc w:val="left"/>
        <w:rPr>
          <w:rFonts w:asciiTheme="minorHAnsi" w:eastAsiaTheme="minorHAnsi" w:hAnsiTheme="minorHAnsi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szCs w:val="21"/>
          <w:lang w:val="de-DE"/>
        </w:rPr>
        <w:t>受入先機関名：</w:t>
      </w:r>
    </w:p>
    <w:p w14:paraId="4D5F7810" w14:textId="75B658CA" w:rsidR="00736490" w:rsidRPr="00736490" w:rsidRDefault="00736490" w:rsidP="00736490">
      <w:pPr>
        <w:ind w:firstLineChars="1552" w:firstLine="3259"/>
        <w:jc w:val="left"/>
        <w:rPr>
          <w:rFonts w:asciiTheme="minorHAnsi" w:eastAsiaTheme="minorHAnsi" w:hAnsiTheme="minorHAnsi"/>
          <w:color w:val="0070C0"/>
          <w:szCs w:val="21"/>
          <w:lang w:val="de-DE"/>
        </w:rPr>
      </w:pPr>
      <w:r w:rsidRPr="00736490">
        <w:rPr>
          <w:rFonts w:ascii="游明朝" w:eastAsia="游明朝" w:hAnsi="游明朝" w:hint="eastAsia"/>
          <w:color w:val="0070C0"/>
          <w:szCs w:val="21"/>
          <w:lang w:val="de-DE"/>
        </w:rPr>
        <w:t>（※代表印等</w:t>
      </w:r>
      <w:r>
        <w:rPr>
          <w:rFonts w:ascii="游明朝" w:eastAsia="游明朝" w:hAnsi="游明朝" w:hint="eastAsia"/>
          <w:color w:val="0070C0"/>
          <w:szCs w:val="21"/>
          <w:lang w:val="de-DE"/>
        </w:rPr>
        <w:t>の捺印は</w:t>
      </w:r>
      <w:r w:rsidRPr="00736490">
        <w:rPr>
          <w:rFonts w:ascii="游明朝" w:eastAsia="游明朝" w:hAnsi="游明朝" w:hint="eastAsia"/>
          <w:color w:val="0070C0"/>
          <w:szCs w:val="21"/>
          <w:lang w:val="de-DE"/>
        </w:rPr>
        <w:t>必須でないとのことです）</w:t>
      </w:r>
    </w:p>
    <w:p w14:paraId="39F35F9A" w14:textId="77777777" w:rsidR="00650DC4" w:rsidRPr="00F913F2" w:rsidRDefault="00650DC4" w:rsidP="007F6B0F">
      <w:pPr>
        <w:ind w:firstLineChars="1552" w:firstLine="3259"/>
        <w:jc w:val="left"/>
        <w:rPr>
          <w:rFonts w:asciiTheme="minorHAnsi" w:eastAsiaTheme="minorHAnsi" w:hAnsiTheme="minorHAnsi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szCs w:val="21"/>
          <w:lang w:val="de-DE"/>
        </w:rPr>
        <w:t>法人番号：</w:t>
      </w:r>
    </w:p>
    <w:p w14:paraId="48A75D4E" w14:textId="5104CD19" w:rsidR="00BF1E53" w:rsidRDefault="00BF1E53" w:rsidP="007F6B0F">
      <w:pPr>
        <w:ind w:firstLineChars="1552" w:firstLine="3259"/>
        <w:jc w:val="left"/>
        <w:rPr>
          <w:rFonts w:asciiTheme="minorHAnsi" w:eastAsiaTheme="minorHAnsi" w:hAnsiTheme="minorHAnsi"/>
          <w:szCs w:val="21"/>
          <w:lang w:val="de-DE"/>
        </w:rPr>
      </w:pPr>
      <w:r w:rsidRPr="00F913F2">
        <w:rPr>
          <w:rFonts w:asciiTheme="minorHAnsi" w:eastAsiaTheme="minorHAnsi" w:hAnsiTheme="minorHAnsi" w:hint="eastAsia"/>
          <w:szCs w:val="21"/>
          <w:lang w:val="de-DE"/>
        </w:rPr>
        <w:t>住所：</w:t>
      </w:r>
    </w:p>
    <w:p w14:paraId="4EC34F94" w14:textId="23EBAC3A" w:rsidR="002729B3" w:rsidRPr="00F913F2" w:rsidRDefault="002729B3" w:rsidP="007F6B0F">
      <w:pPr>
        <w:ind w:firstLineChars="1552" w:firstLine="3259"/>
        <w:jc w:val="left"/>
        <w:rPr>
          <w:rFonts w:asciiTheme="minorHAnsi" w:eastAsiaTheme="minorHAnsi" w:hAnsiTheme="minorHAnsi" w:hint="eastAsia"/>
          <w:szCs w:val="21"/>
          <w:lang w:val="de-DE"/>
        </w:rPr>
      </w:pPr>
      <w:r>
        <w:rPr>
          <w:rFonts w:asciiTheme="minorHAnsi" w:eastAsiaTheme="minorHAnsi" w:hAnsiTheme="minorHAnsi" w:hint="eastAsia"/>
          <w:szCs w:val="21"/>
          <w:lang w:val="de-DE"/>
        </w:rPr>
        <w:t>電話：</w:t>
      </w:r>
    </w:p>
    <w:sectPr w:rsidR="002729B3" w:rsidRPr="00F913F2" w:rsidSect="002729B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BE64" w14:textId="77777777" w:rsidR="008B5124" w:rsidRDefault="008B5124" w:rsidP="00816FB3">
      <w:r>
        <w:separator/>
      </w:r>
    </w:p>
  </w:endnote>
  <w:endnote w:type="continuationSeparator" w:id="0">
    <w:p w14:paraId="43853054" w14:textId="77777777" w:rsidR="008B5124" w:rsidRDefault="008B5124" w:rsidP="008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79FD" w14:textId="77777777" w:rsidR="008B5124" w:rsidRDefault="008B5124" w:rsidP="00816FB3">
      <w:r>
        <w:separator/>
      </w:r>
    </w:p>
  </w:footnote>
  <w:footnote w:type="continuationSeparator" w:id="0">
    <w:p w14:paraId="53585248" w14:textId="77777777" w:rsidR="008B5124" w:rsidRDefault="008B5124" w:rsidP="008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00325f"/>
      <o:colormenu v:ext="edit" strokecolor="#0032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E5"/>
    <w:rsid w:val="00043415"/>
    <w:rsid w:val="000472DC"/>
    <w:rsid w:val="0007482E"/>
    <w:rsid w:val="000D0308"/>
    <w:rsid w:val="000F012A"/>
    <w:rsid w:val="000F2A06"/>
    <w:rsid w:val="00107067"/>
    <w:rsid w:val="00132A65"/>
    <w:rsid w:val="001853D6"/>
    <w:rsid w:val="00193D8D"/>
    <w:rsid w:val="001C66A7"/>
    <w:rsid w:val="002729B3"/>
    <w:rsid w:val="002761F2"/>
    <w:rsid w:val="002878F8"/>
    <w:rsid w:val="002D73AA"/>
    <w:rsid w:val="002E6C26"/>
    <w:rsid w:val="003011C2"/>
    <w:rsid w:val="003356A0"/>
    <w:rsid w:val="003674A2"/>
    <w:rsid w:val="003914C6"/>
    <w:rsid w:val="00396D00"/>
    <w:rsid w:val="003B0C4F"/>
    <w:rsid w:val="003E53E9"/>
    <w:rsid w:val="003F6A60"/>
    <w:rsid w:val="00443E74"/>
    <w:rsid w:val="004A103B"/>
    <w:rsid w:val="004A79F3"/>
    <w:rsid w:val="004C1EE4"/>
    <w:rsid w:val="004E600D"/>
    <w:rsid w:val="00523B2A"/>
    <w:rsid w:val="00557BD9"/>
    <w:rsid w:val="00565D9E"/>
    <w:rsid w:val="00572B2F"/>
    <w:rsid w:val="005C3229"/>
    <w:rsid w:val="005D1760"/>
    <w:rsid w:val="00616363"/>
    <w:rsid w:val="00623C60"/>
    <w:rsid w:val="006352C4"/>
    <w:rsid w:val="00650DC4"/>
    <w:rsid w:val="006557C9"/>
    <w:rsid w:val="0069271D"/>
    <w:rsid w:val="006A4D95"/>
    <w:rsid w:val="00736490"/>
    <w:rsid w:val="00755E45"/>
    <w:rsid w:val="00767342"/>
    <w:rsid w:val="00783833"/>
    <w:rsid w:val="00786B44"/>
    <w:rsid w:val="00792F27"/>
    <w:rsid w:val="007C6CCD"/>
    <w:rsid w:val="007E19F0"/>
    <w:rsid w:val="007F6B0F"/>
    <w:rsid w:val="008024E2"/>
    <w:rsid w:val="00816FB3"/>
    <w:rsid w:val="00817A40"/>
    <w:rsid w:val="00852759"/>
    <w:rsid w:val="0085789D"/>
    <w:rsid w:val="008B5124"/>
    <w:rsid w:val="00913C8A"/>
    <w:rsid w:val="009266F0"/>
    <w:rsid w:val="00933843"/>
    <w:rsid w:val="0098002C"/>
    <w:rsid w:val="009808EB"/>
    <w:rsid w:val="00985F24"/>
    <w:rsid w:val="00A50ED2"/>
    <w:rsid w:val="00A87D7A"/>
    <w:rsid w:val="00A91307"/>
    <w:rsid w:val="00AA3248"/>
    <w:rsid w:val="00AB3470"/>
    <w:rsid w:val="00AF2160"/>
    <w:rsid w:val="00B115C3"/>
    <w:rsid w:val="00B22987"/>
    <w:rsid w:val="00B34A84"/>
    <w:rsid w:val="00B36750"/>
    <w:rsid w:val="00B42E36"/>
    <w:rsid w:val="00B4672D"/>
    <w:rsid w:val="00B46C06"/>
    <w:rsid w:val="00B501D5"/>
    <w:rsid w:val="00B71B51"/>
    <w:rsid w:val="00B94BE5"/>
    <w:rsid w:val="00BB0E41"/>
    <w:rsid w:val="00BD76C6"/>
    <w:rsid w:val="00BF1E53"/>
    <w:rsid w:val="00C106D0"/>
    <w:rsid w:val="00C24EAD"/>
    <w:rsid w:val="00C37627"/>
    <w:rsid w:val="00C62DE5"/>
    <w:rsid w:val="00C954C6"/>
    <w:rsid w:val="00CA2F01"/>
    <w:rsid w:val="00CA4FF5"/>
    <w:rsid w:val="00CD7C6B"/>
    <w:rsid w:val="00CF750B"/>
    <w:rsid w:val="00D02836"/>
    <w:rsid w:val="00D06DA7"/>
    <w:rsid w:val="00D10220"/>
    <w:rsid w:val="00D32FFE"/>
    <w:rsid w:val="00DC405A"/>
    <w:rsid w:val="00E106BA"/>
    <w:rsid w:val="00E577E0"/>
    <w:rsid w:val="00E6536A"/>
    <w:rsid w:val="00E870F9"/>
    <w:rsid w:val="00E97746"/>
    <w:rsid w:val="00EA44B5"/>
    <w:rsid w:val="00EE3083"/>
    <w:rsid w:val="00F22415"/>
    <w:rsid w:val="00F913F2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00325f"/>
      <o:colormenu v:ext="edit" strokecolor="#00325f"/>
    </o:shapedefaults>
    <o:shapelayout v:ext="edit">
      <o:idmap v:ext="edit" data="1"/>
    </o:shapelayout>
  </w:shapeDefaults>
  <w:decimalSymbol w:val="."/>
  <w:listSeparator w:val=","/>
  <w14:docId w14:val="26BAE4EA"/>
  <w15:chartTrackingRefBased/>
  <w15:docId w15:val="{207AB208-F139-47E0-90F5-B3F78E77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FB3"/>
  </w:style>
  <w:style w:type="paragraph" w:styleId="a5">
    <w:name w:val="footer"/>
    <w:basedOn w:val="a"/>
    <w:link w:val="a6"/>
    <w:uiPriority w:val="99"/>
    <w:unhideWhenUsed/>
    <w:rsid w:val="0081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FB3"/>
  </w:style>
  <w:style w:type="paragraph" w:styleId="a7">
    <w:name w:val="Balloon Text"/>
    <w:basedOn w:val="a"/>
    <w:link w:val="a8"/>
    <w:uiPriority w:val="99"/>
    <w:semiHidden/>
    <w:unhideWhenUsed/>
    <w:rsid w:val="00D1022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02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927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927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9271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7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9271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9E27-F469-41DE-AD9E-956DC47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masuda@daadjp.com</dc:creator>
  <cp:keywords/>
  <dc:description/>
  <cp:lastModifiedBy>Kiyofumi Horita</cp:lastModifiedBy>
  <cp:revision>52</cp:revision>
  <cp:lastPrinted>2015-04-22T03:02:00Z</cp:lastPrinted>
  <dcterms:created xsi:type="dcterms:W3CDTF">2022-03-29T01:54:00Z</dcterms:created>
  <dcterms:modified xsi:type="dcterms:W3CDTF">2024-02-15T00:51:00Z</dcterms:modified>
</cp:coreProperties>
</file>